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3DE4" w14:textId="77777777" w:rsidR="00704AA7" w:rsidRPr="00704BC4" w:rsidRDefault="00704AA7" w:rsidP="00704A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04BC4">
        <w:rPr>
          <w:rFonts w:ascii="TimesNewRomanPS-BoldMT" w:hAnsi="TimesNewRomanPS-BoldMT" w:cs="TimesNewRomanPS-BoldMT"/>
          <w:b/>
          <w:bCs/>
          <w:sz w:val="24"/>
          <w:szCs w:val="24"/>
        </w:rPr>
        <w:t>B</w:t>
      </w:r>
      <w:r w:rsidRPr="00704BC4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IOGRAPHICAL </w:t>
      </w:r>
      <w:r w:rsidRPr="00704BC4"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 w:rsidRPr="00704BC4">
        <w:rPr>
          <w:rFonts w:ascii="TimesNewRomanPS-BoldMT" w:hAnsi="TimesNewRomanPS-BoldMT" w:cs="TimesNewRomanPS-BoldMT"/>
          <w:b/>
          <w:bCs/>
          <w:sz w:val="19"/>
          <w:szCs w:val="19"/>
        </w:rPr>
        <w:t>KETCH</w:t>
      </w:r>
      <w:r w:rsidRPr="00704BC4">
        <w:rPr>
          <w:rFonts w:ascii="TimesNewRomanPS-BoldMT" w:hAnsi="TimesNewRomanPS-BoldMT" w:cs="TimesNewRomanPS-BoldMT"/>
          <w:b/>
          <w:bCs/>
          <w:sz w:val="24"/>
          <w:szCs w:val="24"/>
        </w:rPr>
        <w:t>: MARCELO KNOBEL</w:t>
      </w:r>
    </w:p>
    <w:p w14:paraId="79CE3DE5" w14:textId="14DD41E0" w:rsidR="00704AA7" w:rsidRPr="00704AA7" w:rsidRDefault="00704AA7" w:rsidP="00704A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704AA7">
        <w:rPr>
          <w:rFonts w:ascii="TimesNewRomanPSMT" w:hAnsi="TimesNewRomanPSMT" w:cs="TimesNewRomanPSMT"/>
        </w:rPr>
        <w:t>Instituto de Física Gleb Wata</w:t>
      </w:r>
      <w:r>
        <w:rPr>
          <w:rFonts w:ascii="TimesNewRomanPSMT" w:hAnsi="TimesNewRomanPSMT" w:cs="TimesNewRomanPSMT"/>
        </w:rPr>
        <w:t>ghin (IFGW), Universidade Estadual de Campinas (UNICAMP), P.O. Box 6165, Campinas 13.083-</w:t>
      </w:r>
      <w:r w:rsidR="00E448C8">
        <w:rPr>
          <w:rFonts w:ascii="TimesNewRomanPSMT" w:hAnsi="TimesNewRomanPSMT" w:cs="TimesNewRomanPSMT"/>
        </w:rPr>
        <w:t>859</w:t>
      </w:r>
      <w:r>
        <w:rPr>
          <w:rFonts w:ascii="TimesNewRomanPSMT" w:hAnsi="TimesNewRomanPSMT" w:cs="TimesNewRomanPSMT"/>
        </w:rPr>
        <w:t xml:space="preserve"> SP, Brazil</w:t>
      </w:r>
    </w:p>
    <w:p w14:paraId="79CE3DE6" w14:textId="532F4BC0" w:rsidR="00704AA7" w:rsidRPr="00704BC4" w:rsidRDefault="00704AA7" w:rsidP="00704A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704BC4">
        <w:rPr>
          <w:rFonts w:ascii="TimesNewRomanPSMT" w:hAnsi="TimesNewRomanPSMT" w:cs="TimesNewRomanPSMT"/>
        </w:rPr>
        <w:t>TEL: (+55 19) 3521-</w:t>
      </w:r>
      <w:r w:rsidR="00E448C8">
        <w:rPr>
          <w:rFonts w:ascii="TimesNewRomanPSMT" w:hAnsi="TimesNewRomanPSMT" w:cs="TimesNewRomanPSMT"/>
        </w:rPr>
        <w:t>5480</w:t>
      </w:r>
      <w:r w:rsidRPr="00704BC4">
        <w:rPr>
          <w:rFonts w:ascii="TimesNewRomanPSMT" w:hAnsi="TimesNewRomanPSMT" w:cs="TimesNewRomanPSMT"/>
        </w:rPr>
        <w:t xml:space="preserve">; </w:t>
      </w:r>
      <w:hyperlink r:id="rId5" w:history="1">
        <w:r w:rsidRPr="00704BC4">
          <w:rPr>
            <w:rStyle w:val="Hyperlink"/>
            <w:rFonts w:ascii="TimesNewRomanPSMT" w:hAnsi="TimesNewRomanPSMT" w:cs="TimesNewRomanPSMT"/>
          </w:rPr>
          <w:t>knobel@ifi.unicamp.br</w:t>
        </w:r>
      </w:hyperlink>
    </w:p>
    <w:p w14:paraId="3058E530" w14:textId="25A1EFC2" w:rsidR="00D506DB" w:rsidRDefault="00051328" w:rsidP="00D506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704BC4">
        <w:rPr>
          <w:rFonts w:ascii="TimesNewRomanPSMT" w:hAnsi="TimesNewRomanPSMT" w:cs="TimesNewRomanPSMT"/>
        </w:rPr>
        <w:t xml:space="preserve">Complete CV @ </w:t>
      </w:r>
      <w:hyperlink r:id="rId6" w:history="1">
        <w:r w:rsidRPr="00704BC4">
          <w:rPr>
            <w:rFonts w:ascii="TimesNewRomanPSMT" w:hAnsi="TimesNewRomanPSMT" w:cs="TimesNewRomanPSMT"/>
          </w:rPr>
          <w:t>http://lattes.cnpq.br/3557992461593136</w:t>
        </w:r>
      </w:hyperlink>
      <w:bookmarkStart w:id="0" w:name="_GoBack"/>
      <w:bookmarkEnd w:id="0"/>
    </w:p>
    <w:p w14:paraId="1E274C30" w14:textId="744308D3" w:rsidR="00E448C8" w:rsidRDefault="00D506DB" w:rsidP="00704A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hyperlink r:id="rId7" w:history="1">
        <w:r w:rsidR="00E448C8" w:rsidRPr="00F92DFF">
          <w:rPr>
            <w:rStyle w:val="Hyperlink"/>
            <w:rFonts w:ascii="TimesNewRomanPSMT" w:hAnsi="TimesNewRomanPSMT" w:cs="TimesNewRomanPSMT"/>
          </w:rPr>
          <w:t>http://scholar.google.com.br/citations?user=_UkQ7B8AAAAJ&amp;hl=en</w:t>
        </w:r>
      </w:hyperlink>
    </w:p>
    <w:p w14:paraId="69EF8FC5" w14:textId="169B4B42" w:rsidR="00E448C8" w:rsidRDefault="00D506DB" w:rsidP="00704A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hyperlink r:id="rId8" w:history="1">
        <w:r w:rsidR="00E448C8" w:rsidRPr="00F92DFF">
          <w:rPr>
            <w:rStyle w:val="Hyperlink"/>
            <w:rFonts w:ascii="TimesNewRomanPSMT" w:hAnsi="TimesNewRomanPSMT" w:cs="TimesNewRomanPSMT"/>
          </w:rPr>
          <w:t>http://www.researcherid.com/rid/A-2843-2009</w:t>
        </w:r>
      </w:hyperlink>
    </w:p>
    <w:p w14:paraId="61C7A167" w14:textId="069EBB7F" w:rsidR="00E448C8" w:rsidRDefault="00D506DB" w:rsidP="00704AA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NewRomanPSMT" w:hAnsi="TimesNewRomanPSMT" w:cs="TimesNewRomanPSMT"/>
        </w:rPr>
      </w:pPr>
      <w:hyperlink r:id="rId9" w:history="1">
        <w:r w:rsidR="00E448C8" w:rsidRPr="00F92DFF">
          <w:rPr>
            <w:rStyle w:val="Hyperlink"/>
            <w:rFonts w:ascii="TimesNewRomanPSMT" w:hAnsi="TimesNewRomanPSMT" w:cs="TimesNewRomanPSMT"/>
          </w:rPr>
          <w:t>http://www.bv.fapesp.br/pt/pesquisador/715/marcelo-knobel/</w:t>
        </w:r>
      </w:hyperlink>
    </w:p>
    <w:p w14:paraId="4B70D3FD" w14:textId="4C3F381F" w:rsidR="00D506DB" w:rsidRDefault="00D506DB" w:rsidP="00704A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Researcher CNPq 1A (pesquisador 1A CNPq)</w:t>
      </w:r>
    </w:p>
    <w:p w14:paraId="79CE3DE7" w14:textId="3D53DCFB" w:rsidR="00051328" w:rsidRPr="00704BC4" w:rsidRDefault="00C87E61" w:rsidP="00704AA7">
      <w:pPr>
        <w:autoSpaceDE w:val="0"/>
        <w:autoSpaceDN w:val="0"/>
        <w:adjustRightInd w:val="0"/>
        <w:spacing w:after="0" w:line="240" w:lineRule="auto"/>
        <w:jc w:val="center"/>
        <w:rPr>
          <w:rStyle w:val="texto1"/>
          <w:rFonts w:ascii="Arial" w:hAnsi="Arial" w:cs="Arial"/>
        </w:rPr>
      </w:pPr>
      <w:r>
        <w:rPr>
          <w:rFonts w:ascii="TimesNewRomanPSMT" w:hAnsi="TimesNewRomanPSMT" w:cs="TimesNewRomanPSMT"/>
        </w:rPr>
        <w:t xml:space="preserve"> </w:t>
      </w:r>
    </w:p>
    <w:p w14:paraId="79CE3DE8" w14:textId="77777777" w:rsidR="00704AA7" w:rsidRPr="00704BC4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9CE3DE9" w14:textId="77777777" w:rsidR="00704AA7" w:rsidRPr="00704BC4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04BC4">
        <w:rPr>
          <w:rFonts w:ascii="TimesNewRomanPS-BoldMT" w:hAnsi="TimesNewRomanPS-BoldMT" w:cs="TimesNewRomanPS-BoldMT"/>
          <w:b/>
          <w:bCs/>
          <w:sz w:val="20"/>
          <w:szCs w:val="20"/>
        </w:rPr>
        <w:t>PROFESSIONAL PREPARATION</w:t>
      </w:r>
    </w:p>
    <w:p w14:paraId="79CE3DEA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07C8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Universidade Estadual de Campinas (Unicamp) </w:t>
      </w:r>
      <w:r w:rsidRPr="00B07C8D">
        <w:rPr>
          <w:rFonts w:ascii="TimesNewRomanPSMT" w:hAnsi="TimesNewRomanPSMT" w:cs="TimesNewRomanPSMT"/>
          <w:sz w:val="20"/>
          <w:szCs w:val="20"/>
        </w:rPr>
        <w:t>Physics B.S., 1989</w:t>
      </w:r>
    </w:p>
    <w:p w14:paraId="79CE3DEB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07C8D">
        <w:rPr>
          <w:rFonts w:ascii="TimesNewRomanPSMT" w:hAnsi="TimesNewRomanPSMT" w:cs="TimesNewRomanPSMT"/>
          <w:sz w:val="20"/>
          <w:szCs w:val="20"/>
        </w:rPr>
        <w:t>Campinas, SP, Brazil</w:t>
      </w:r>
    </w:p>
    <w:p w14:paraId="79CE3DEC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07C8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Universidade Estadual de Campinas (Unicamp) </w:t>
      </w:r>
      <w:r w:rsidRPr="00B07C8D">
        <w:rPr>
          <w:rFonts w:ascii="TimesNewRomanPSMT" w:hAnsi="TimesNewRomanPSMT" w:cs="TimesNewRomanPSMT"/>
          <w:sz w:val="20"/>
          <w:szCs w:val="20"/>
        </w:rPr>
        <w:t>Physics Ph.D, 1992</w:t>
      </w:r>
    </w:p>
    <w:p w14:paraId="79CE3DED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07C8D">
        <w:rPr>
          <w:rFonts w:ascii="TimesNewRomanPSMT" w:hAnsi="TimesNewRomanPSMT" w:cs="TimesNewRomanPSMT"/>
          <w:sz w:val="20"/>
          <w:szCs w:val="20"/>
        </w:rPr>
        <w:t>Campinas, SP, Brazil</w:t>
      </w:r>
    </w:p>
    <w:p w14:paraId="79CE3DEE" w14:textId="77777777" w:rsidR="00704AA7" w:rsidRPr="00704BC4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9CE3DEF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B07C8D">
        <w:rPr>
          <w:rFonts w:ascii="TimesNewRomanPS-BoldMT" w:hAnsi="TimesNewRomanPS-BoldMT" w:cs="TimesNewRomanPS-BoldMT"/>
          <w:b/>
          <w:bCs/>
          <w:sz w:val="20"/>
          <w:szCs w:val="20"/>
        </w:rPr>
        <w:t>APPOINTMENTS</w:t>
      </w:r>
    </w:p>
    <w:p w14:paraId="79CE3DF0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07C8D">
        <w:rPr>
          <w:rFonts w:ascii="TimesNewRomanPS-BoldMT" w:hAnsi="TimesNewRomanPS-BoldMT" w:cs="TimesNewRomanPS-BoldMT"/>
          <w:b/>
          <w:bCs/>
          <w:sz w:val="20"/>
          <w:szCs w:val="20"/>
        </w:rPr>
        <w:t>Universidade Estadual de Campinas (Unicamp)</w:t>
      </w:r>
      <w:r w:rsidRPr="00B07C8D">
        <w:rPr>
          <w:rFonts w:ascii="TimesNewRomanPSMT" w:hAnsi="TimesNewRomanPSMT" w:cs="TimesNewRomanPSMT"/>
          <w:sz w:val="20"/>
          <w:szCs w:val="20"/>
        </w:rPr>
        <w:t>, Campinas, SP, Brazil</w:t>
      </w:r>
    </w:p>
    <w:p w14:paraId="79CE3DF1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B07C8D">
        <w:rPr>
          <w:rFonts w:ascii="TimesNewRomanPSMT" w:hAnsi="TimesNewRomanPSMT" w:cs="TimesNewRomanPSMT"/>
          <w:sz w:val="20"/>
          <w:szCs w:val="20"/>
          <w:lang w:val="en-US"/>
        </w:rPr>
        <w:t>Full Professor, June 2008 - current</w:t>
      </w:r>
    </w:p>
    <w:p w14:paraId="79CE3DF2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B07C8D">
        <w:rPr>
          <w:rFonts w:ascii="TimesNewRomanPSMT" w:hAnsi="TimesNewRomanPSMT" w:cs="TimesNewRomanPSMT"/>
          <w:sz w:val="20"/>
          <w:szCs w:val="20"/>
          <w:lang w:val="en-US"/>
        </w:rPr>
        <w:t>Associate Professor, March 2000 – June 2008</w:t>
      </w:r>
    </w:p>
    <w:p w14:paraId="79CE3DF3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B07C8D">
        <w:rPr>
          <w:rFonts w:ascii="TimesNewRomanPSMT" w:hAnsi="TimesNewRomanPSMT" w:cs="TimesNewRomanPSMT"/>
          <w:sz w:val="20"/>
          <w:szCs w:val="20"/>
          <w:lang w:val="en-US"/>
        </w:rPr>
        <w:t>Assistant Professor, October 1995 – March 2000</w:t>
      </w:r>
    </w:p>
    <w:p w14:paraId="79CE3DF4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B07C8D">
        <w:rPr>
          <w:rFonts w:ascii="TimesNewRomanPSMT" w:hAnsi="TimesNewRomanPSMT" w:cs="TimesNewRomanPSMT"/>
          <w:sz w:val="20"/>
          <w:szCs w:val="20"/>
          <w:lang w:val="en-US"/>
        </w:rPr>
        <w:t>Post-doctoral stage, January 1995 – October 1995</w:t>
      </w:r>
    </w:p>
    <w:p w14:paraId="79CE3DF5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07C8D">
        <w:rPr>
          <w:rFonts w:ascii="TimesNewRomanPS-BoldMT" w:hAnsi="TimesNewRomanPS-BoldMT" w:cs="TimesNewRomanPS-BoldMT"/>
          <w:b/>
          <w:bCs/>
          <w:sz w:val="20"/>
          <w:szCs w:val="20"/>
        </w:rPr>
        <w:t>Instituto de Magnetismo Aplicado</w:t>
      </w:r>
      <w:r w:rsidRPr="00B07C8D">
        <w:rPr>
          <w:rFonts w:ascii="TimesNewRomanPSMT" w:hAnsi="TimesNewRomanPSMT" w:cs="TimesNewRomanPSMT"/>
          <w:sz w:val="20"/>
          <w:szCs w:val="20"/>
        </w:rPr>
        <w:t>, Madrid, Spain</w:t>
      </w:r>
    </w:p>
    <w:p w14:paraId="79CE3DF6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B07C8D">
        <w:rPr>
          <w:rFonts w:ascii="TimesNewRomanPSMT" w:hAnsi="TimesNewRomanPSMT" w:cs="TimesNewRomanPSMT"/>
          <w:sz w:val="20"/>
          <w:szCs w:val="20"/>
          <w:lang w:val="en-US"/>
        </w:rPr>
        <w:t>Post-doctoral stage, August 1994 - December 1994</w:t>
      </w:r>
    </w:p>
    <w:p w14:paraId="79CE3DF7" w14:textId="77777777" w:rsidR="00704AA7" w:rsidRPr="00704BC4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4BC4">
        <w:rPr>
          <w:rFonts w:ascii="TimesNewRomanPS-BoldMT" w:hAnsi="TimesNewRomanPS-BoldMT" w:cs="TimesNewRomanPS-BoldMT"/>
          <w:b/>
          <w:bCs/>
          <w:sz w:val="20"/>
          <w:szCs w:val="20"/>
        </w:rPr>
        <w:t>Istituto Elettrotecnico Nazionale Galileo Ferraris</w:t>
      </w:r>
      <w:r w:rsidRPr="00704BC4">
        <w:rPr>
          <w:rFonts w:ascii="TimesNewRomanPSMT" w:hAnsi="TimesNewRomanPSMT" w:cs="TimesNewRomanPSMT"/>
          <w:sz w:val="20"/>
          <w:szCs w:val="20"/>
        </w:rPr>
        <w:t>, Turin, Italy</w:t>
      </w:r>
    </w:p>
    <w:p w14:paraId="79CE3DF8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B07C8D">
        <w:rPr>
          <w:rFonts w:ascii="TimesNewRomanPSMT" w:hAnsi="TimesNewRomanPSMT" w:cs="TimesNewRomanPSMT"/>
          <w:sz w:val="20"/>
          <w:szCs w:val="20"/>
          <w:lang w:val="en-US"/>
        </w:rPr>
        <w:t>Post-doctoral stage, February 1993 - July 1994</w:t>
      </w:r>
    </w:p>
    <w:p w14:paraId="79CE3DF9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79CE3DFA" w14:textId="0AD008D5" w:rsidR="00704AA7" w:rsidRPr="00B07C8D" w:rsidRDefault="00704AA7" w:rsidP="00704AA7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-BoldMT" w:hAnsi="TimesNewRomanPS-BoldMT" w:cs="TimesNewRomanPS-BoldMT"/>
          <w:b/>
          <w:bCs/>
          <w:sz w:val="20"/>
        </w:rPr>
        <w:t>STATISTICS</w:t>
      </w:r>
      <w:r w:rsidR="00E448C8">
        <w:rPr>
          <w:rFonts w:ascii="TimesNewRomanPSMT" w:hAnsi="TimesNewRomanPSMT" w:cs="TimesNewRomanPSMT"/>
          <w:sz w:val="20"/>
        </w:rPr>
        <w:t>: 270</w:t>
      </w:r>
      <w:r w:rsidRPr="00B07C8D">
        <w:rPr>
          <w:rFonts w:ascii="TimesNewRomanPSMT" w:hAnsi="TimesNewRomanPSMT" w:cs="TimesNewRomanPSMT"/>
          <w:sz w:val="20"/>
        </w:rPr>
        <w:t xml:space="preserve"> archival publications, </w:t>
      </w:r>
      <w:r w:rsidR="00E448C8">
        <w:rPr>
          <w:rFonts w:ascii="TimesNewRomanPSMT" w:hAnsi="TimesNewRomanPSMT" w:cs="TimesNewRomanPSMT"/>
          <w:sz w:val="20"/>
        </w:rPr>
        <w:t>5200</w:t>
      </w:r>
      <w:r w:rsidRPr="00B07C8D">
        <w:rPr>
          <w:rFonts w:ascii="TimesNewRomanPSMT" w:hAnsi="TimesNewRomanPSMT" w:cs="TimesNewRomanPSMT"/>
          <w:sz w:val="20"/>
        </w:rPr>
        <w:t>+ total cites, H-Index=</w:t>
      </w:r>
      <w:r w:rsidR="00E448C8">
        <w:rPr>
          <w:rFonts w:ascii="TimesNewRomanPSMT" w:hAnsi="TimesNewRomanPSMT" w:cs="TimesNewRomanPSMT"/>
          <w:sz w:val="20"/>
        </w:rPr>
        <w:t>35</w:t>
      </w:r>
      <w:r w:rsidRPr="00B07C8D">
        <w:rPr>
          <w:rFonts w:ascii="TimesNewRomanPSMT" w:hAnsi="TimesNewRomanPSMT" w:cs="TimesNewRomanPSMT"/>
          <w:sz w:val="20"/>
        </w:rPr>
        <w:t xml:space="preserve">; </w:t>
      </w:r>
      <w:r w:rsidR="00E448C8">
        <w:rPr>
          <w:rFonts w:ascii="TimesNewRomanPSMT" w:hAnsi="TimesNewRomanPSMT" w:cs="TimesNewRomanPSMT"/>
          <w:sz w:val="20"/>
        </w:rPr>
        <w:t>8</w:t>
      </w:r>
      <w:r w:rsidRPr="00B07C8D">
        <w:rPr>
          <w:rFonts w:ascii="TimesNewRomanPSMT" w:hAnsi="TimesNewRomanPSMT" w:cs="TimesNewRomanPSMT"/>
          <w:sz w:val="20"/>
        </w:rPr>
        <w:t xml:space="preserve"> book chapters, </w:t>
      </w:r>
      <w:r w:rsidR="00E448C8">
        <w:rPr>
          <w:rFonts w:ascii="TimesNewRomanPSMT" w:hAnsi="TimesNewRomanPSMT" w:cs="TimesNewRomanPSMT"/>
          <w:sz w:val="20"/>
        </w:rPr>
        <w:t xml:space="preserve">1 book, </w:t>
      </w:r>
      <w:r w:rsidRPr="00B07C8D">
        <w:rPr>
          <w:rFonts w:ascii="TimesNewRomanPSMT" w:hAnsi="TimesNewRomanPSMT" w:cs="TimesNewRomanPSMT"/>
          <w:sz w:val="20"/>
        </w:rPr>
        <w:t>Supervisor of Master thesis: 08; Supervisor of PhD thesis: 08</w:t>
      </w:r>
    </w:p>
    <w:p w14:paraId="79CE3DFB" w14:textId="77777777" w:rsidR="00704AA7" w:rsidRPr="00B07C8D" w:rsidRDefault="00704AA7" w:rsidP="00704AA7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</w:p>
    <w:p w14:paraId="79CE3DFC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B07C8D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FIVE RECENT MATERIALS RESEARCH PUBLICATIONS</w:t>
      </w:r>
    </w:p>
    <w:p w14:paraId="79CE3DFD" w14:textId="744CA219" w:rsidR="00704AA7" w:rsidRPr="00B07C8D" w:rsidRDefault="00EB5C7D" w:rsidP="00704AA7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D506DB">
        <w:rPr>
          <w:rFonts w:ascii="TimesNewRomanPSMT" w:hAnsi="TimesNewRomanPSMT" w:cs="TimesNewRomanPSMT"/>
          <w:sz w:val="20"/>
        </w:rPr>
        <w:t xml:space="preserve">1.  </w:t>
      </w:r>
      <w:r w:rsidR="00E448C8" w:rsidRPr="00E448C8">
        <w:rPr>
          <w:rFonts w:ascii="TimesNewRomanPSMT" w:hAnsi="TimesNewRomanPSMT" w:cs="TimesNewRomanPSMT"/>
          <w:sz w:val="20"/>
          <w:lang w:val="pt-BR"/>
        </w:rPr>
        <w:t>Béron, F.; Novak, M.A.; Vaz, M.G.F.; Guedes, G. P.; Knobel, M.; Calde</w:t>
      </w:r>
      <w:r w:rsidR="00E448C8">
        <w:rPr>
          <w:rFonts w:ascii="TimesNewRomanPSMT" w:hAnsi="TimesNewRomanPSMT" w:cs="TimesNewRomanPSMT"/>
          <w:sz w:val="20"/>
          <w:lang w:val="pt-BR"/>
        </w:rPr>
        <w:t>ira</w:t>
      </w:r>
      <w:r w:rsidR="00E448C8" w:rsidRPr="00E448C8">
        <w:rPr>
          <w:rFonts w:ascii="TimesNewRomanPSMT" w:hAnsi="TimesNewRomanPSMT" w:cs="TimesNewRomanPSMT"/>
          <w:sz w:val="20"/>
          <w:lang w:val="pt-BR"/>
        </w:rPr>
        <w:t>, A</w:t>
      </w:r>
      <w:r w:rsidR="00E448C8">
        <w:rPr>
          <w:rFonts w:ascii="TimesNewRomanPSMT" w:hAnsi="TimesNewRomanPSMT" w:cs="TimesNewRomanPSMT"/>
          <w:sz w:val="20"/>
          <w:lang w:val="pt-BR"/>
        </w:rPr>
        <w:t>.</w:t>
      </w:r>
      <w:r w:rsidR="00E448C8" w:rsidRPr="00E448C8">
        <w:rPr>
          <w:rFonts w:ascii="TimesNewRomanPSMT" w:hAnsi="TimesNewRomanPSMT" w:cs="TimesNewRomanPSMT"/>
          <w:sz w:val="20"/>
          <w:lang w:val="pt-BR"/>
        </w:rPr>
        <w:t xml:space="preserve">; </w:t>
      </w:r>
      <w:hyperlink r:id="rId10" w:tgtFrame="_blank" w:tooltip="Clique para visualizar o currículo" w:history="1">
        <w:r w:rsidR="00E448C8" w:rsidRPr="00E448C8">
          <w:rPr>
            <w:rFonts w:ascii="TimesNewRomanPSMT" w:hAnsi="TimesNewRomanPSMT" w:cs="TimesNewRomanPSMT"/>
            <w:sz w:val="20"/>
            <w:lang w:val="pt-BR"/>
          </w:rPr>
          <w:t>Pirota, K</w:t>
        </w:r>
        <w:r w:rsidR="00E448C8">
          <w:rPr>
            <w:rFonts w:ascii="TimesNewRomanPSMT" w:hAnsi="TimesNewRomanPSMT" w:cs="TimesNewRomanPSMT"/>
            <w:sz w:val="20"/>
            <w:lang w:val="pt-BR"/>
          </w:rPr>
          <w:t>.</w:t>
        </w:r>
        <w:r w:rsidR="00E448C8" w:rsidRPr="00E448C8">
          <w:rPr>
            <w:rFonts w:ascii="TimesNewRomanPSMT" w:hAnsi="TimesNewRomanPSMT" w:cs="TimesNewRomanPSMT"/>
            <w:sz w:val="20"/>
            <w:lang w:val="pt-BR"/>
          </w:rPr>
          <w:t xml:space="preserve"> R.</w:t>
        </w:r>
      </w:hyperlink>
      <w:r w:rsidR="00E448C8" w:rsidRPr="00E448C8">
        <w:rPr>
          <w:rFonts w:ascii="TimesNewRomanPSMT" w:hAnsi="TimesNewRomanPSMT" w:cs="TimesNewRomanPSMT"/>
          <w:sz w:val="20"/>
          <w:lang w:val="pt-BR"/>
        </w:rPr>
        <w:t xml:space="preserve">. </w:t>
      </w:r>
      <w:r w:rsidR="00E448C8" w:rsidRPr="00E448C8">
        <w:rPr>
          <w:rFonts w:ascii="TimesNewRomanPSMT" w:hAnsi="TimesNewRomanPSMT" w:cs="TimesNewRomanPSMT"/>
          <w:sz w:val="20"/>
        </w:rPr>
        <w:t>Macroscopic quantum tunneling of magnetization explored by quantum-first-order reversal curves. Applied Physics Letters</w:t>
      </w:r>
      <w:r w:rsidR="00E448C8">
        <w:rPr>
          <w:rFonts w:ascii="TimesNewRomanPSMT" w:hAnsi="TimesNewRomanPSMT" w:cs="TimesNewRomanPSMT"/>
          <w:sz w:val="20"/>
        </w:rPr>
        <w:t>, V</w:t>
      </w:r>
      <w:r w:rsidR="00E448C8" w:rsidRPr="00E448C8">
        <w:rPr>
          <w:rFonts w:ascii="TimesNewRomanPSMT" w:hAnsi="TimesNewRomanPSMT" w:cs="TimesNewRomanPSMT"/>
          <w:sz w:val="20"/>
        </w:rPr>
        <w:t>. 103, p. 052407, 2013.</w:t>
      </w:r>
    </w:p>
    <w:p w14:paraId="79CE3DFE" w14:textId="77777777" w:rsidR="00704AA7" w:rsidRPr="00B07C8D" w:rsidRDefault="00EB5C7D" w:rsidP="00704AA7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 xml:space="preserve">2. </w:t>
      </w:r>
      <w:hyperlink r:id="rId11" w:tgtFrame="blank" w:history="1">
        <w:r w:rsidR="00704AA7" w:rsidRPr="00B07C8D">
          <w:rPr>
            <w:rFonts w:ascii="TimesNewRomanPSMT" w:hAnsi="TimesNewRomanPSMT" w:cs="TimesNewRomanPSMT"/>
            <w:sz w:val="20"/>
          </w:rPr>
          <w:t>Pirota, K. R.</w:t>
        </w:r>
      </w:hyperlink>
      <w:r w:rsidR="00704AA7" w:rsidRPr="00B07C8D">
        <w:rPr>
          <w:rFonts w:ascii="TimesNewRomanPSMT" w:hAnsi="TimesNewRomanPSMT" w:cs="TimesNewRomanPSMT"/>
          <w:sz w:val="20"/>
        </w:rPr>
        <w:t xml:space="preserve"> ; Béron, F ; </w:t>
      </w:r>
      <w:hyperlink r:id="rId12" w:tgtFrame="blank" w:history="1">
        <w:r w:rsidR="00704AA7" w:rsidRPr="00B07C8D">
          <w:rPr>
            <w:rFonts w:ascii="TimesNewRomanPSMT" w:hAnsi="TimesNewRomanPSMT" w:cs="TimesNewRomanPSMT"/>
            <w:sz w:val="20"/>
          </w:rPr>
          <w:t>Zanchet, D.</w:t>
        </w:r>
      </w:hyperlink>
      <w:r w:rsidR="00704AA7" w:rsidRPr="00B07C8D">
        <w:rPr>
          <w:rFonts w:ascii="TimesNewRomanPSMT" w:hAnsi="TimesNewRomanPSMT" w:cs="TimesNewRomanPSMT"/>
          <w:sz w:val="20"/>
        </w:rPr>
        <w:t xml:space="preserve"> </w:t>
      </w:r>
      <w:r w:rsidR="00704AA7" w:rsidRPr="00704BC4">
        <w:rPr>
          <w:rFonts w:ascii="TimesNewRomanPSMT" w:hAnsi="TimesNewRomanPSMT" w:cs="TimesNewRomanPSMT"/>
          <w:sz w:val="20"/>
          <w:lang w:val="pt-BR"/>
        </w:rPr>
        <w:t xml:space="preserve">; </w:t>
      </w:r>
      <w:hyperlink r:id="rId13" w:tgtFrame="blank" w:history="1">
        <w:r w:rsidR="00704AA7" w:rsidRPr="00704BC4">
          <w:rPr>
            <w:rFonts w:ascii="TimesNewRomanPSMT" w:hAnsi="TimesNewRomanPSMT" w:cs="TimesNewRomanPSMT"/>
            <w:sz w:val="20"/>
            <w:lang w:val="pt-BR"/>
          </w:rPr>
          <w:t>Rocha, T. C. R.</w:t>
        </w:r>
      </w:hyperlink>
      <w:r w:rsidR="00704AA7" w:rsidRPr="00704BC4">
        <w:rPr>
          <w:rFonts w:ascii="TimesNewRomanPSMT" w:hAnsi="TimesNewRomanPSMT" w:cs="TimesNewRomanPSMT"/>
          <w:sz w:val="20"/>
          <w:lang w:val="pt-BR"/>
        </w:rPr>
        <w:t xml:space="preserve"> ; Torrejón, J. ; Vazquez, M. ; KNOBEL, M. . </w:t>
      </w:r>
      <w:r w:rsidR="00704AA7" w:rsidRPr="00B07C8D">
        <w:rPr>
          <w:rFonts w:ascii="TimesNewRomanPSMT" w:hAnsi="TimesNewRomanPSMT" w:cs="TimesNewRomanPSMT"/>
          <w:sz w:val="20"/>
        </w:rPr>
        <w:t xml:space="preserve">Magnetic and structural properties of fcc/hcp bi-crystalline multilayer Co nanowire arrays prepared by controlled electroplating. </w:t>
      </w:r>
      <w:r w:rsidR="00704AA7" w:rsidRPr="00B07C8D">
        <w:rPr>
          <w:rFonts w:ascii="TimesNewRomanPSMT" w:hAnsi="TimesNewRomanPSMT" w:cs="TimesNewRomanPSMT"/>
          <w:i/>
          <w:sz w:val="20"/>
        </w:rPr>
        <w:t>Journal of Applied Physics</w:t>
      </w:r>
      <w:r w:rsidR="00704AA7" w:rsidRPr="00B07C8D">
        <w:rPr>
          <w:rFonts w:ascii="TimesNewRomanPSMT" w:hAnsi="TimesNewRomanPSMT" w:cs="TimesNewRomanPSMT"/>
          <w:sz w:val="20"/>
        </w:rPr>
        <w:t>, v. 109, p. 083919-1, 2011.</w:t>
      </w:r>
    </w:p>
    <w:p w14:paraId="79CE3DFF" w14:textId="77777777" w:rsidR="00704AA7" w:rsidRPr="00B07C8D" w:rsidRDefault="00EB5C7D" w:rsidP="00704AA7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704BC4">
        <w:rPr>
          <w:rFonts w:ascii="TimesNewRomanPSMT" w:hAnsi="TimesNewRomanPSMT" w:cs="TimesNewRomanPSMT"/>
          <w:sz w:val="20"/>
        </w:rPr>
        <w:t xml:space="preserve">3. </w:t>
      </w:r>
      <w:r w:rsidR="00704AA7" w:rsidRPr="00704BC4">
        <w:rPr>
          <w:rFonts w:ascii="TimesNewRomanPSMT" w:hAnsi="TimesNewRomanPSMT" w:cs="TimesNewRomanPSMT"/>
          <w:sz w:val="20"/>
        </w:rPr>
        <w:t xml:space="preserve">Kumar, Shalendra ; Koo, B. H. ; Lee, C. G. ; Gautam, S. ; Chae, K. H. ; </w:t>
      </w:r>
      <w:hyperlink r:id="rId14" w:tgtFrame="blank" w:history="1">
        <w:r w:rsidR="00704AA7" w:rsidRPr="00704BC4">
          <w:rPr>
            <w:rFonts w:ascii="TimesNewRomanPSMT" w:hAnsi="TimesNewRomanPSMT" w:cs="TimesNewRomanPSMT"/>
            <w:sz w:val="20"/>
          </w:rPr>
          <w:t>Sharma, S. K.</w:t>
        </w:r>
      </w:hyperlink>
      <w:r w:rsidR="00704AA7" w:rsidRPr="00704BC4">
        <w:rPr>
          <w:rFonts w:ascii="TimesNewRomanPSMT" w:hAnsi="TimesNewRomanPSMT" w:cs="TimesNewRomanPSMT"/>
          <w:sz w:val="20"/>
        </w:rPr>
        <w:t xml:space="preserve"> </w:t>
      </w:r>
      <w:r w:rsidR="00704AA7" w:rsidRPr="00B07C8D">
        <w:rPr>
          <w:rFonts w:ascii="TimesNewRomanPSMT" w:hAnsi="TimesNewRomanPSMT" w:cs="TimesNewRomanPSMT"/>
          <w:sz w:val="20"/>
        </w:rPr>
        <w:t xml:space="preserve">; KNOBEL, M. . Room temperature ferromagnetism in pure and Cu doped ZnO nanorods: role of Copper or defects. </w:t>
      </w:r>
      <w:r w:rsidR="00704AA7" w:rsidRPr="00B07C8D">
        <w:rPr>
          <w:rFonts w:ascii="TimesNewRomanPSMT" w:hAnsi="TimesNewRomanPSMT" w:cs="TimesNewRomanPSMT"/>
          <w:i/>
          <w:sz w:val="20"/>
        </w:rPr>
        <w:t>Functional Materials Letters</w:t>
      </w:r>
      <w:r w:rsidR="00704AA7" w:rsidRPr="00B07C8D">
        <w:rPr>
          <w:rFonts w:ascii="TimesNewRomanPSMT" w:hAnsi="TimesNewRomanPSMT" w:cs="TimesNewRomanPSMT"/>
          <w:sz w:val="20"/>
        </w:rPr>
        <w:t>, v. 04, p. 17, 2011.</w:t>
      </w:r>
    </w:p>
    <w:p w14:paraId="79CE3E00" w14:textId="77777777" w:rsidR="00704AA7" w:rsidRPr="00B07C8D" w:rsidRDefault="00EB5C7D" w:rsidP="00704AA7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 xml:space="preserve">4. </w:t>
      </w:r>
      <w:r w:rsidR="00B07C8D" w:rsidRPr="00B07C8D">
        <w:rPr>
          <w:rFonts w:ascii="TimesNewRomanPSMT" w:hAnsi="TimesNewRomanPSMT" w:cs="TimesNewRomanPSMT"/>
          <w:sz w:val="20"/>
        </w:rPr>
        <w:t>Bapna, K.; Choudhary, R. J.; Pandey, S. K.; Phase, D. M.</w:t>
      </w:r>
      <w:r w:rsidR="00704AA7" w:rsidRPr="00B07C8D">
        <w:rPr>
          <w:rFonts w:ascii="TimesNewRomanPSMT" w:hAnsi="TimesNewRomanPSMT" w:cs="TimesNewRomanPSMT"/>
          <w:sz w:val="20"/>
        </w:rPr>
        <w:t xml:space="preserve">; </w:t>
      </w:r>
      <w:hyperlink r:id="rId15" w:tgtFrame="blank" w:history="1">
        <w:r w:rsidR="00B07C8D" w:rsidRPr="00B07C8D">
          <w:rPr>
            <w:rFonts w:ascii="TimesNewRomanPSMT" w:hAnsi="TimesNewRomanPSMT" w:cs="TimesNewRomanPSMT"/>
            <w:sz w:val="20"/>
          </w:rPr>
          <w:t>Sharma, S.</w:t>
        </w:r>
        <w:r w:rsidR="00704AA7" w:rsidRPr="00B07C8D">
          <w:rPr>
            <w:rFonts w:ascii="TimesNewRomanPSMT" w:hAnsi="TimesNewRomanPSMT" w:cs="TimesNewRomanPSMT"/>
            <w:sz w:val="20"/>
          </w:rPr>
          <w:t>K.</w:t>
        </w:r>
      </w:hyperlink>
      <w:r w:rsidR="00704AA7" w:rsidRPr="00B07C8D">
        <w:rPr>
          <w:rFonts w:ascii="TimesNewRomanPSMT" w:hAnsi="TimesNewRomanPSMT" w:cs="TimesNewRomanPSMT"/>
          <w:sz w:val="20"/>
        </w:rPr>
        <w:t>; KNOBEL, M. Electronic depiction of magnetic origin in undoped and Fe doped TiO</w:t>
      </w:r>
      <w:r w:rsidR="00704AA7" w:rsidRPr="00B07C8D">
        <w:rPr>
          <w:rFonts w:ascii="TimesNewRomanPSMT" w:hAnsi="TimesNewRomanPSMT" w:cs="TimesNewRomanPSMT"/>
          <w:sz w:val="20"/>
          <w:vertAlign w:val="subscript"/>
        </w:rPr>
        <w:t>2</w:t>
      </w:r>
      <w:r w:rsidR="00704AA7" w:rsidRPr="00B07C8D">
        <w:rPr>
          <w:rFonts w:ascii="TimesNewRomanPSMT" w:hAnsi="TimesNewRomanPSMT" w:cs="TimesNewRomanPSMT"/>
          <w:sz w:val="20"/>
        </w:rPr>
        <w:t xml:space="preserve"> d epitaxial thin films. </w:t>
      </w:r>
      <w:r w:rsidR="00704AA7" w:rsidRPr="00B07C8D">
        <w:rPr>
          <w:rFonts w:ascii="TimesNewRomanPSMT" w:hAnsi="TimesNewRomanPSMT" w:cs="TimesNewRomanPSMT"/>
          <w:i/>
          <w:sz w:val="20"/>
        </w:rPr>
        <w:t>Applied Physics Letters</w:t>
      </w:r>
      <w:r w:rsidR="00704AA7" w:rsidRPr="00B07C8D">
        <w:rPr>
          <w:rFonts w:ascii="TimesNewRomanPSMT" w:hAnsi="TimesNewRomanPSMT" w:cs="TimesNewRomanPSMT"/>
          <w:sz w:val="20"/>
        </w:rPr>
        <w:t>, v. 99, p. 112502, 2011.</w:t>
      </w:r>
    </w:p>
    <w:p w14:paraId="79CE3E01" w14:textId="77777777" w:rsidR="00704AA7" w:rsidRPr="00B07C8D" w:rsidRDefault="00EB5C7D" w:rsidP="00704AA7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 xml:space="preserve">5. </w:t>
      </w:r>
      <w:r w:rsidR="00B07C8D" w:rsidRPr="00B07C8D">
        <w:rPr>
          <w:rFonts w:ascii="TimesNewRomanPSMT" w:hAnsi="TimesNewRomanPSMT" w:cs="TimesNewRomanPSMT"/>
          <w:sz w:val="20"/>
        </w:rPr>
        <w:t>Rebolledo, A.</w:t>
      </w:r>
      <w:r w:rsidR="00704AA7" w:rsidRPr="00B07C8D">
        <w:rPr>
          <w:rFonts w:ascii="TimesNewRomanPSMT" w:hAnsi="TimesNewRomanPSMT" w:cs="TimesNewRomanPSMT"/>
          <w:sz w:val="20"/>
        </w:rPr>
        <w:t xml:space="preserve">F. ; Laurent, S. ; Calero, M. ; Villanueva, A. KNOBEL, M. ; Marco, J.F. ; Tartaj, P. Iron Oxide Nanosized Clusters Embedded in Porous Nanorods: A New Colloidal Design to Enhance Capabilities of MRI Contrast Agents. </w:t>
      </w:r>
      <w:r w:rsidR="00704AA7" w:rsidRPr="00B07C8D">
        <w:rPr>
          <w:rFonts w:ascii="TimesNewRomanPSMT" w:hAnsi="TimesNewRomanPSMT" w:cs="TimesNewRomanPSMT"/>
          <w:i/>
          <w:sz w:val="20"/>
        </w:rPr>
        <w:t>ACS Nano</w:t>
      </w:r>
      <w:r w:rsidR="00704AA7" w:rsidRPr="00B07C8D">
        <w:rPr>
          <w:rFonts w:ascii="TimesNewRomanPSMT" w:hAnsi="TimesNewRomanPSMT" w:cs="TimesNewRomanPSMT"/>
          <w:sz w:val="20"/>
        </w:rPr>
        <w:t>, v. 4, p. 2095-2103, 2010</w:t>
      </w:r>
      <w:r w:rsidR="00B07C8D" w:rsidRPr="00B07C8D">
        <w:rPr>
          <w:rFonts w:ascii="TimesNewRomanPSMT" w:hAnsi="TimesNewRomanPSMT" w:cs="TimesNewRomanPSMT"/>
          <w:sz w:val="20"/>
        </w:rPr>
        <w:t>.</w:t>
      </w:r>
    </w:p>
    <w:p w14:paraId="79CE3E02" w14:textId="77777777" w:rsidR="00704AA7" w:rsidRPr="00B07C8D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79CE3E03" w14:textId="77777777" w:rsidR="00704AA7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B07C8D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FIVE MOST HIGHLY CITED MATERIALS RESEARCH PUBLICATIONS</w:t>
      </w:r>
    </w:p>
    <w:p w14:paraId="79CE3E04" w14:textId="77777777" w:rsidR="00C87E61" w:rsidRPr="00B07C8D" w:rsidRDefault="00C87E61" w:rsidP="00704A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(See also </w:t>
      </w:r>
      <w:r w:rsidRPr="00C87E61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http://scholar.google.com/citations?user=_UkQ7B8AAAAJ&amp;hl=en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)</w:t>
      </w:r>
    </w:p>
    <w:p w14:paraId="79CE3E05" w14:textId="77777777" w:rsidR="00051328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1. Allia, P.; KNOBEL, M.; Tiberto, P.; Vinai, F. Magnetoresistance and Magnetic Properties of Melt-Spun Cu</w:t>
      </w:r>
      <w:r w:rsidRPr="00B07C8D">
        <w:rPr>
          <w:rFonts w:ascii="TimesNewRomanPSMT" w:hAnsi="TimesNewRomanPSMT" w:cs="TimesNewRomanPSMT"/>
          <w:sz w:val="20"/>
          <w:vertAlign w:val="subscript"/>
        </w:rPr>
        <w:t>100-x</w:t>
      </w:r>
      <w:r w:rsidRPr="00B07C8D">
        <w:rPr>
          <w:rFonts w:ascii="TimesNewRomanPSMT" w:hAnsi="TimesNewRomanPSMT" w:cs="TimesNewRomanPSMT"/>
          <w:sz w:val="20"/>
        </w:rPr>
        <w:t>-Co</w:t>
      </w:r>
      <w:r w:rsidRPr="00B07C8D">
        <w:rPr>
          <w:rFonts w:ascii="TimesNewRomanPSMT" w:hAnsi="TimesNewRomanPSMT" w:cs="TimesNewRomanPSMT"/>
          <w:sz w:val="20"/>
          <w:vertAlign w:val="subscript"/>
        </w:rPr>
        <w:t>x</w:t>
      </w:r>
      <w:r w:rsidRPr="00B07C8D">
        <w:rPr>
          <w:rFonts w:ascii="TimesNewRomanPSMT" w:hAnsi="TimesNewRomanPSMT" w:cs="TimesNewRomanPSMT"/>
          <w:sz w:val="20"/>
        </w:rPr>
        <w:t xml:space="preserve"> Ribbons. </w:t>
      </w:r>
      <w:r w:rsidRPr="00B07C8D">
        <w:rPr>
          <w:rFonts w:ascii="TimesNewRomanPSMT" w:hAnsi="TimesNewRomanPSMT" w:cs="TimesNewRomanPSMT"/>
          <w:i/>
          <w:sz w:val="20"/>
        </w:rPr>
        <w:t>Physical Review B - Condensed Matter and Materials Physics</w:t>
      </w:r>
      <w:r w:rsidRPr="00B07C8D">
        <w:rPr>
          <w:rFonts w:ascii="TimesNewRomanPSMT" w:hAnsi="TimesNewRomanPSMT" w:cs="TimesNewRomanPSMT"/>
          <w:sz w:val="20"/>
        </w:rPr>
        <w:t>, v. 52, n. 21, p. 15398-15411, 1995.</w:t>
      </w:r>
    </w:p>
    <w:p w14:paraId="79CE3E06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 xml:space="preserve">2. KNOBEL, M. ; Sánchez, M. L. ; Gómez-Polo, C.; Hernando, A.; Marín, P.; Vázquez, M. Giant Magneto-Impedance Effect in Nanostructured Magnetic Wires. </w:t>
      </w:r>
      <w:r w:rsidRPr="00B07C8D">
        <w:rPr>
          <w:rFonts w:ascii="TimesNewRomanPSMT" w:hAnsi="TimesNewRomanPSMT" w:cs="TimesNewRomanPSMT"/>
          <w:i/>
          <w:sz w:val="20"/>
        </w:rPr>
        <w:t>Journal of Applied Physics</w:t>
      </w:r>
      <w:r w:rsidRPr="00B07C8D">
        <w:rPr>
          <w:rFonts w:ascii="TimesNewRomanPSMT" w:hAnsi="TimesNewRomanPSMT" w:cs="TimesNewRomanPSMT"/>
          <w:sz w:val="20"/>
        </w:rPr>
        <w:t>, v. 79, p. 1646-1654, 1996.</w:t>
      </w:r>
    </w:p>
    <w:p w14:paraId="79CE3E07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 xml:space="preserve">3. Allia, P. ; Coisson, M. ; Tiberto, P.; Vinai, F.; KNOBEL, M.; </w:t>
      </w:r>
      <w:hyperlink r:id="rId16" w:tgtFrame="blank" w:history="1">
        <w:r w:rsidRPr="00B07C8D">
          <w:rPr>
            <w:rFonts w:ascii="TimesNewRomanPSMT" w:hAnsi="TimesNewRomanPSMT" w:cs="TimesNewRomanPSMT"/>
            <w:sz w:val="20"/>
          </w:rPr>
          <w:t>Novak, M.A.</w:t>
        </w:r>
      </w:hyperlink>
      <w:r w:rsidRPr="00B07C8D">
        <w:rPr>
          <w:rFonts w:ascii="TimesNewRomanPSMT" w:hAnsi="TimesNewRomanPSMT" w:cs="TimesNewRomanPSMT"/>
          <w:sz w:val="20"/>
        </w:rPr>
        <w:t xml:space="preserve">; Nunes, W.C. Granular Cu-Co alloys as interacting superparamagnets. </w:t>
      </w:r>
      <w:r w:rsidRPr="00B07C8D">
        <w:rPr>
          <w:rFonts w:ascii="TimesNewRomanPSMT" w:hAnsi="TimesNewRomanPSMT" w:cs="TimesNewRomanPSMT"/>
          <w:i/>
          <w:sz w:val="20"/>
        </w:rPr>
        <w:t>Physical Review B - Condensed Matter and Materials Physics</w:t>
      </w:r>
      <w:r w:rsidRPr="00B07C8D">
        <w:rPr>
          <w:rFonts w:ascii="TimesNewRomanPSMT" w:hAnsi="TimesNewRomanPSMT" w:cs="TimesNewRomanPSMT"/>
          <w:sz w:val="20"/>
        </w:rPr>
        <w:t>, v. 64, p. 14442, 2001.</w:t>
      </w:r>
    </w:p>
    <w:p w14:paraId="79CE3E08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lastRenderedPageBreak/>
        <w:t xml:space="preserve">4. KNOBEL, M. ; </w:t>
      </w:r>
      <w:hyperlink r:id="rId17" w:tgtFrame="blank" w:history="1">
        <w:r w:rsidRPr="00B07C8D">
          <w:rPr>
            <w:rFonts w:ascii="TimesNewRomanPSMT" w:hAnsi="TimesNewRomanPSMT" w:cs="TimesNewRomanPSMT"/>
            <w:sz w:val="20"/>
          </w:rPr>
          <w:t>Pirota,</w:t>
        </w:r>
      </w:hyperlink>
      <w:r w:rsidRPr="00B07C8D">
        <w:rPr>
          <w:rFonts w:ascii="TimesNewRomanPSMT" w:hAnsi="TimesNewRomanPSMT" w:cs="TimesNewRomanPSMT"/>
          <w:sz w:val="20"/>
        </w:rPr>
        <w:t xml:space="preserve"> K.R. Giant Magnetoimpedance: Concepts and Recent Progress. </w:t>
      </w:r>
      <w:r w:rsidRPr="00B07C8D">
        <w:rPr>
          <w:rFonts w:ascii="TimesNewRomanPSMT" w:hAnsi="TimesNewRomanPSMT" w:cs="TimesNewRomanPSMT"/>
          <w:i/>
          <w:sz w:val="20"/>
        </w:rPr>
        <w:t>Journal of Magnetism and Magnetic Materials</w:t>
      </w:r>
      <w:r w:rsidRPr="00B07C8D">
        <w:rPr>
          <w:rFonts w:ascii="TimesNewRomanPSMT" w:hAnsi="TimesNewRomanPSMT" w:cs="TimesNewRomanPSMT"/>
          <w:sz w:val="20"/>
        </w:rPr>
        <w:t>, v. 242, p. 33-40, 2002.</w:t>
      </w:r>
    </w:p>
    <w:p w14:paraId="79CE3E09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704BC4">
        <w:rPr>
          <w:rFonts w:ascii="TimesNewRomanPSMT" w:hAnsi="TimesNewRomanPSMT" w:cs="TimesNewRomanPSMT"/>
          <w:sz w:val="20"/>
        </w:rPr>
        <w:t xml:space="preserve">5. </w:t>
      </w:r>
      <w:hyperlink r:id="rId18" w:tgtFrame="blank" w:history="1">
        <w:r w:rsidRPr="00B07C8D">
          <w:rPr>
            <w:rFonts w:ascii="TimesNewRomanPSMT" w:hAnsi="TimesNewRomanPSMT" w:cs="TimesNewRomanPSMT"/>
            <w:sz w:val="20"/>
          </w:rPr>
          <w:t>Ferrari, E.F.</w:t>
        </w:r>
      </w:hyperlink>
      <w:r w:rsidRPr="00B07C8D">
        <w:rPr>
          <w:rFonts w:ascii="TimesNewRomanPSMT" w:hAnsi="TimesNewRomanPSMT" w:cs="TimesNewRomanPSMT"/>
          <w:sz w:val="20"/>
        </w:rPr>
        <w:t xml:space="preserve"> ; Silva, F.C.S; KNOBEL, M. Influence of Magnetic Moment Distribution on the Magnetization and Magnetoresistance in Granular Alloys. </w:t>
      </w:r>
      <w:r w:rsidRPr="00B07C8D">
        <w:rPr>
          <w:rFonts w:ascii="TimesNewRomanPSMT" w:hAnsi="TimesNewRomanPSMT" w:cs="TimesNewRomanPSMT"/>
          <w:i/>
          <w:sz w:val="20"/>
        </w:rPr>
        <w:t>Physical Review B - Condensed Matter and Materials Physics</w:t>
      </w:r>
      <w:r w:rsidRPr="00B07C8D">
        <w:rPr>
          <w:rFonts w:ascii="TimesNewRomanPSMT" w:hAnsi="TimesNewRomanPSMT" w:cs="TimesNewRomanPSMT"/>
          <w:sz w:val="20"/>
        </w:rPr>
        <w:t>, v. 56, p. 6086-6092, 1997.</w:t>
      </w:r>
    </w:p>
    <w:p w14:paraId="79CE3E0A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</w:p>
    <w:p w14:paraId="79CE3E0B" w14:textId="77777777" w:rsidR="00704AA7" w:rsidRPr="00B07C8D" w:rsidRDefault="00B07C8D" w:rsidP="00704A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B07C8D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Other</w:t>
      </w:r>
      <w:r w:rsidR="00704AA7" w:rsidRPr="00B07C8D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ACTIVITIES</w:t>
      </w:r>
      <w:r w:rsidRPr="00B07C8D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and Awards</w:t>
      </w:r>
    </w:p>
    <w:p w14:paraId="79CE3E0C" w14:textId="77777777" w:rsidR="00B07C8D" w:rsidRPr="00B07C8D" w:rsidRDefault="00B07C8D" w:rsidP="00B07C8D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 w:rsidRPr="00B07C8D">
        <w:rPr>
          <w:b/>
          <w:sz w:val="20"/>
          <w:szCs w:val="20"/>
          <w:lang w:val="en-US"/>
        </w:rPr>
        <w:t>Professional memberships:</w:t>
      </w:r>
    </w:p>
    <w:p w14:paraId="79CE3E0D" w14:textId="77777777" w:rsidR="00B07C8D" w:rsidRPr="00704BC4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  <w:lang w:val="pt-BR"/>
        </w:rPr>
      </w:pPr>
      <w:r w:rsidRPr="00704BC4">
        <w:rPr>
          <w:rFonts w:ascii="TimesNewRomanPSMT" w:hAnsi="TimesNewRomanPSMT" w:cs="TimesNewRomanPSMT"/>
          <w:sz w:val="20"/>
          <w:lang w:val="pt-BR"/>
        </w:rPr>
        <w:t>- Member of Sociedade Brasileira de Física (SBF- Brazilian Physical Society).</w:t>
      </w:r>
    </w:p>
    <w:p w14:paraId="79CE3E0E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Member of American Physical Society (APS).</w:t>
      </w:r>
    </w:p>
    <w:p w14:paraId="79CE3E0F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Member of Sociedade Brasileira para o Progresso da Ciência (SBPC – Brazilian Society for the Advancement of Science)</w:t>
      </w:r>
    </w:p>
    <w:p w14:paraId="79CE3E10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Founder member of the Sociedade Brasileira de Pesquisa em Materiais (SBPMat – Materials Research Society of Brazil)</w:t>
      </w:r>
    </w:p>
    <w:p w14:paraId="79CE3E11" w14:textId="77777777" w:rsid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  <w:lang w:val="pt-BR"/>
        </w:rPr>
      </w:pPr>
      <w:r w:rsidRPr="00704BC4">
        <w:rPr>
          <w:rFonts w:ascii="TimesNewRomanPSMT" w:hAnsi="TimesNewRomanPSMT" w:cs="TimesNewRomanPSMT"/>
          <w:sz w:val="20"/>
          <w:lang w:val="pt-BR"/>
        </w:rPr>
        <w:t>- Member of Associação Brasileira de Centros e Museus de Ciência (Brazilian Association of Science Centers and Museums, ABCMC)</w:t>
      </w:r>
    </w:p>
    <w:p w14:paraId="3AF3873A" w14:textId="32AEB2D9" w:rsidR="00E448C8" w:rsidRPr="00E448C8" w:rsidRDefault="00E448C8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E448C8">
        <w:rPr>
          <w:rFonts w:ascii="TimesNewRomanPSMT" w:hAnsi="TimesNewRomanPSMT" w:cs="TimesNewRomanPSMT"/>
          <w:sz w:val="20"/>
        </w:rPr>
        <w:t>- Member of Materials Research Society (MRS).</w:t>
      </w:r>
    </w:p>
    <w:p w14:paraId="519094F1" w14:textId="77777777" w:rsidR="00E448C8" w:rsidRPr="00E448C8" w:rsidRDefault="00E448C8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</w:p>
    <w:p w14:paraId="79CE3E12" w14:textId="77777777" w:rsidR="00B07C8D" w:rsidRPr="00B07C8D" w:rsidRDefault="00B07C8D" w:rsidP="00B07C8D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 w:rsidRPr="00B07C8D">
        <w:rPr>
          <w:b/>
          <w:sz w:val="20"/>
          <w:szCs w:val="20"/>
          <w:lang w:val="en-US"/>
        </w:rPr>
        <w:t>Activities related to publications:</w:t>
      </w:r>
    </w:p>
    <w:p w14:paraId="79CE3E13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Associate Editor of the Journal of Metastable and Nanocrystalline Materials, Trans Tech Publications (</w:t>
      </w:r>
      <w:hyperlink r:id="rId19" w:history="1">
        <w:r w:rsidRPr="00B07C8D">
          <w:rPr>
            <w:rFonts w:ascii="TimesNewRomanPSMT" w:hAnsi="TimesNewRomanPSMT" w:cs="TimesNewRomanPSMT"/>
            <w:sz w:val="20"/>
          </w:rPr>
          <w:t>http://www.scientific.net</w:t>
        </w:r>
      </w:hyperlink>
      <w:r w:rsidRPr="00B07C8D">
        <w:rPr>
          <w:rFonts w:ascii="TimesNewRomanPSMT" w:hAnsi="TimesNewRomanPSMT" w:cs="TimesNewRomanPSMT"/>
          <w:sz w:val="20"/>
        </w:rPr>
        <w:t>).</w:t>
      </w:r>
    </w:p>
    <w:p w14:paraId="79CE3E14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Co-editor of the abstracts book of the XII Reunião Anual de Usuários do Laboratório Nacional de Luz Síncrotron (LNLS) (annual meeting of the Brazilian Synchrotron Laboratory), February 2002.</w:t>
      </w:r>
    </w:p>
    <w:p w14:paraId="79CE3E15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Editor of the Natural Sciences sector of the Magazine “Ciência e Cultura”, SBPC (Science &amp; Culture, Brazilian Society for the Advancement of Science). 2002-2007.</w:t>
      </w:r>
    </w:p>
    <w:p w14:paraId="79CE3E16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Member of the Editorial Commission of the Electronic Magazine “MultiCiência” (MultiScience) (</w:t>
      </w:r>
      <w:hyperlink r:id="rId20" w:history="1">
        <w:r w:rsidRPr="00B07C8D">
          <w:rPr>
            <w:rFonts w:ascii="TimesNewRomanPSMT" w:hAnsi="TimesNewRomanPSMT" w:cs="TimesNewRomanPSMT"/>
            <w:sz w:val="20"/>
          </w:rPr>
          <w:t>http://www.multiciencia.unicamp.br</w:t>
        </w:r>
      </w:hyperlink>
      <w:r w:rsidRPr="00B07C8D">
        <w:rPr>
          <w:rFonts w:ascii="TimesNewRomanPSMT" w:hAnsi="TimesNewRomanPSMT" w:cs="TimesNewRomanPSMT"/>
          <w:sz w:val="20"/>
        </w:rPr>
        <w:t>). Since October 2003.</w:t>
      </w:r>
    </w:p>
    <w:p w14:paraId="79CE3E17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Member of the Editorial Commission of the Editora da UNICAMP (UNICAMP Publisher). Since august 2006.</w:t>
      </w:r>
    </w:p>
    <w:p w14:paraId="79CE3E18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Member of the Advisory Editorial Board of the Journal of Magnetism and Magnetic Materials (Elsevier), from January 2007 to december 2009.</w:t>
      </w:r>
    </w:p>
    <w:p w14:paraId="79CE3E19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Editor in Chief of the Magazine “Ciência e Cultura” Sociedade Brasileira para o Progresso da Ciência (SBPC), Brazilian Society for the Advancement of Science, since december 2007.</w:t>
      </w:r>
    </w:p>
    <w:p w14:paraId="79CE3E1A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Member of “Brazil - Elsevier Advisory Board”, since october 2008.</w:t>
      </w:r>
    </w:p>
    <w:p w14:paraId="79CE3E1B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Coordinator of the book collection on science popularization “Meio de Cultura”, Editora da Unicamp, since 2008.</w:t>
      </w:r>
    </w:p>
    <w:p w14:paraId="79CE3E1C" w14:textId="77777777" w:rsidR="00B07C8D" w:rsidRPr="00B07C8D" w:rsidRDefault="00B07C8D" w:rsidP="00B07C8D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 w:rsidRPr="00B07C8D">
        <w:rPr>
          <w:b/>
          <w:sz w:val="20"/>
          <w:szCs w:val="20"/>
          <w:lang w:val="en-US"/>
        </w:rPr>
        <w:t>Administration:</w:t>
      </w:r>
    </w:p>
    <w:p w14:paraId="79CE3E1D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Chairman of the International Workshop ‘Trends on Nanostructured Magnetic Materials’, Rio de Janeiro, RJ, Brazil, October 21 to 23, 2002.</w:t>
      </w:r>
    </w:p>
    <w:p w14:paraId="79CE3E1E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Editor of the section  “Radar da Ciência” (Science Radar) of the Electronic Magazine “ComCiência” (</w:t>
      </w:r>
      <w:hyperlink r:id="rId21" w:history="1">
        <w:r w:rsidRPr="00B07C8D">
          <w:rPr>
            <w:rFonts w:ascii="TimesNewRomanPSMT" w:hAnsi="TimesNewRomanPSMT" w:cs="TimesNewRomanPSMT"/>
            <w:sz w:val="20"/>
          </w:rPr>
          <w:t>http://www.comciencia.br</w:t>
        </w:r>
      </w:hyperlink>
      <w:r w:rsidRPr="00B07C8D">
        <w:rPr>
          <w:rFonts w:ascii="TimesNewRomanPSMT" w:hAnsi="TimesNewRomanPSMT" w:cs="TimesNewRomanPSMT"/>
          <w:sz w:val="20"/>
        </w:rPr>
        <w:t>), August 2000- May 2005 (in Portuguese).</w:t>
      </w:r>
    </w:p>
    <w:p w14:paraId="79CE3E1F" w14:textId="77777777" w:rsidR="00B07C8D" w:rsidRPr="00704BC4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  <w:lang w:val="pt-BR"/>
        </w:rPr>
      </w:pPr>
      <w:r w:rsidRPr="00704BC4">
        <w:rPr>
          <w:rFonts w:ascii="TimesNewRomanPSMT" w:hAnsi="TimesNewRomanPSMT" w:cs="TimesNewRomanPSMT"/>
          <w:sz w:val="20"/>
          <w:lang w:val="pt-BR"/>
        </w:rPr>
        <w:t>- Editor of the “Portal da Ciência” (Science Portal – http://www.ifi.unicamp.br/~knobel/PortaldaCiencia/), (in portuguese) (2000-2006).</w:t>
      </w:r>
    </w:p>
    <w:p w14:paraId="79CE3E20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Coordinator of the Brazilian Network on NanoMagnetism (2002-2005).</w:t>
      </w:r>
    </w:p>
    <w:p w14:paraId="79CE3E21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704BC4">
        <w:rPr>
          <w:rFonts w:ascii="TimesNewRomanPSMT" w:hAnsi="TimesNewRomanPSMT" w:cs="TimesNewRomanPSMT"/>
          <w:sz w:val="20"/>
          <w:lang w:val="pt-BR"/>
        </w:rPr>
        <w:t xml:space="preserve">- Coordinator of the Núcleo do Desenvolvimento da Criatividade (Creativity Development Center - NUDECRI), UNICAMP. </w:t>
      </w:r>
      <w:r w:rsidRPr="00B07C8D">
        <w:rPr>
          <w:rFonts w:ascii="TimesNewRomanPSMT" w:hAnsi="TimesNewRomanPSMT" w:cs="TimesNewRomanPSMT"/>
          <w:sz w:val="20"/>
        </w:rPr>
        <w:t>From 18/06/2002 to 15/03/2006.</w:t>
      </w:r>
    </w:p>
    <w:p w14:paraId="79CE3E22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President of the Development Commission of the Museu Exploratório de Ciências da UNICAMP (Science Museum). From february 2004 to march 2006.</w:t>
      </w:r>
    </w:p>
    <w:p w14:paraId="79CE3E23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Executive Director of the Museu Exploratório de Ciências - UNICAMP, from 15/03/2006 to 15/03/2008.</w:t>
      </w:r>
    </w:p>
    <w:p w14:paraId="79CE3E24" w14:textId="77777777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>- Coordinator of the graduate commission of the Master on Science and Culture Journalism (Divulgação Científica e Cultural), Instituto de Estudos da Linguagem (IEL), Unicamp.</w:t>
      </w:r>
    </w:p>
    <w:p w14:paraId="79CE3E25" w14:textId="04CED57D" w:rsidR="00B07C8D" w:rsidRP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B07C8D">
        <w:rPr>
          <w:rFonts w:ascii="TimesNewRomanPSMT" w:hAnsi="TimesNewRomanPSMT" w:cs="TimesNewRomanPSMT"/>
          <w:sz w:val="20"/>
        </w:rPr>
        <w:t xml:space="preserve">- Vice-President for Undergraduate Programs (Pró-Reitor de Graduação) Unicamp, </w:t>
      </w:r>
      <w:r w:rsidR="00E448C8">
        <w:rPr>
          <w:rFonts w:ascii="TimesNewRomanPSMT" w:hAnsi="TimesNewRomanPSMT" w:cs="TimesNewRomanPSMT"/>
          <w:sz w:val="20"/>
        </w:rPr>
        <w:t>from</w:t>
      </w:r>
      <w:r w:rsidRPr="00B07C8D">
        <w:rPr>
          <w:rFonts w:ascii="TimesNewRomanPSMT" w:hAnsi="TimesNewRomanPSMT" w:cs="TimesNewRomanPSMT"/>
          <w:sz w:val="20"/>
        </w:rPr>
        <w:t xml:space="preserve"> May 2009</w:t>
      </w:r>
      <w:r w:rsidR="00E448C8">
        <w:rPr>
          <w:rFonts w:ascii="TimesNewRomanPSMT" w:hAnsi="TimesNewRomanPSMT" w:cs="TimesNewRomanPSMT"/>
          <w:sz w:val="20"/>
        </w:rPr>
        <w:t xml:space="preserve"> to April 2013</w:t>
      </w:r>
      <w:r w:rsidRPr="00B07C8D">
        <w:rPr>
          <w:rFonts w:ascii="TimesNewRomanPSMT" w:hAnsi="TimesNewRomanPSMT" w:cs="TimesNewRomanPSMT"/>
          <w:sz w:val="20"/>
        </w:rPr>
        <w:t>.</w:t>
      </w:r>
    </w:p>
    <w:p w14:paraId="79CE3E26" w14:textId="77777777" w:rsidR="00B07C8D" w:rsidRPr="00704BC4" w:rsidRDefault="00B07C8D" w:rsidP="00B07C8D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 w:rsidRPr="00B07C8D">
        <w:rPr>
          <w:b/>
          <w:sz w:val="20"/>
          <w:szCs w:val="20"/>
          <w:lang w:val="en-US"/>
        </w:rPr>
        <w:t>Summary of awards:</w:t>
      </w:r>
    </w:p>
    <w:p w14:paraId="79CE3E27" w14:textId="77777777" w:rsidR="00B07C8D" w:rsidRPr="00704BC4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704BC4">
        <w:rPr>
          <w:rFonts w:ascii="TimesNewRomanPSMT" w:hAnsi="TimesNewRomanPSMT" w:cs="TimesNewRomanPSMT"/>
          <w:sz w:val="20"/>
        </w:rPr>
        <w:t xml:space="preserve">- Honour Mention owing to the production of the introductiory vídeo of NanoAventura, Festival de Cine e Vídeo Científico do Mercosul (Scientific Movie and Video Festival, Cinecien 2006), Category “Vídeos </w:t>
      </w:r>
      <w:r w:rsidR="00704BC4">
        <w:rPr>
          <w:rFonts w:ascii="TimesNewRomanPSMT" w:hAnsi="TimesNewRomanPSMT" w:cs="TimesNewRomanPSMT"/>
          <w:sz w:val="20"/>
        </w:rPr>
        <w:t>e Filmes didáticos” (didactic vi</w:t>
      </w:r>
      <w:r w:rsidRPr="00704BC4">
        <w:rPr>
          <w:rFonts w:ascii="TimesNewRomanPSMT" w:hAnsi="TimesNewRomanPSMT" w:cs="TimesNewRomanPSMT"/>
          <w:sz w:val="20"/>
        </w:rPr>
        <w:t xml:space="preserve">deos and movies), Rio de Janeiro, december 4 to 7, 2006. </w:t>
      </w:r>
    </w:p>
    <w:p w14:paraId="79CE3E28" w14:textId="77777777" w:rsidR="00B07C8D" w:rsidRPr="00704BC4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704BC4">
        <w:rPr>
          <w:rFonts w:ascii="TimesNewRomanPSMT" w:hAnsi="TimesNewRomanPSMT" w:cs="TimesNewRomanPSMT"/>
          <w:sz w:val="20"/>
        </w:rPr>
        <w:t>- Eisenhower Fellow 2007, chosen as unique brazilian representative on Eisenhower Fellowships, Multi-Nation Program 2007 (</w:t>
      </w:r>
      <w:hyperlink r:id="rId22" w:history="1">
        <w:r w:rsidRPr="00704BC4">
          <w:rPr>
            <w:rFonts w:ascii="TimesNewRomanPSMT" w:hAnsi="TimesNewRomanPSMT" w:cs="TimesNewRomanPSMT"/>
            <w:sz w:val="20"/>
          </w:rPr>
          <w:t>http://eisenhowerfellowships.org</w:t>
        </w:r>
      </w:hyperlink>
      <w:r w:rsidRPr="00704BC4">
        <w:rPr>
          <w:rFonts w:ascii="TimesNewRomanPSMT" w:hAnsi="TimesNewRomanPSMT" w:cs="TimesNewRomanPSMT"/>
          <w:sz w:val="20"/>
        </w:rPr>
        <w:t>).</w:t>
      </w:r>
    </w:p>
    <w:p w14:paraId="79CE3E29" w14:textId="77777777" w:rsidR="00B07C8D" w:rsidRPr="00704BC4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704BC4">
        <w:rPr>
          <w:rFonts w:ascii="TimesNewRomanPSMT" w:hAnsi="TimesNewRomanPSMT" w:cs="TimesNewRomanPSMT"/>
          <w:sz w:val="20"/>
        </w:rPr>
        <w:lastRenderedPageBreak/>
        <w:t>- "Young Scientist Prize“, 2nd. Edition. Third World Academy of Sciences (TWAS) - Regional Office for Latin America and the Caribbean (ROLAC). 29/05/2007.</w:t>
      </w:r>
    </w:p>
    <w:p w14:paraId="79CE3E2A" w14:textId="77777777" w:rsidR="00B07C8D" w:rsidRPr="00704BC4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704BC4">
        <w:rPr>
          <w:rFonts w:ascii="TimesNewRomanPSMT" w:hAnsi="TimesNewRomanPSMT" w:cs="TimesNewRomanPSMT"/>
          <w:sz w:val="20"/>
        </w:rPr>
        <w:t>- Fellow of the John Simon Guggenheim Memorial Foundation, Latin American and Caribbean Guggenheim Fellowship Awards, 2009 (</w:t>
      </w:r>
      <w:hyperlink r:id="rId23" w:history="1">
        <w:r w:rsidRPr="00704BC4">
          <w:rPr>
            <w:rFonts w:ascii="TimesNewRomanPSMT" w:hAnsi="TimesNewRomanPSMT" w:cs="TimesNewRomanPSMT"/>
            <w:sz w:val="20"/>
          </w:rPr>
          <w:t>http://www.gf.org</w:t>
        </w:r>
      </w:hyperlink>
      <w:r w:rsidRPr="00704BC4">
        <w:rPr>
          <w:rFonts w:ascii="TimesNewRomanPSMT" w:hAnsi="TimesNewRomanPSMT" w:cs="TimesNewRomanPSMT"/>
          <w:sz w:val="20"/>
        </w:rPr>
        <w:t>).</w:t>
      </w:r>
    </w:p>
    <w:p w14:paraId="79CE3E2B" w14:textId="77777777" w:rsidR="00B07C8D" w:rsidRDefault="00B07C8D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704BC4">
        <w:rPr>
          <w:rFonts w:ascii="TimesNewRomanPSMT" w:hAnsi="TimesNewRomanPSMT" w:cs="TimesNewRomanPSMT"/>
          <w:sz w:val="20"/>
        </w:rPr>
        <w:t>- Commander of the National Order of the Scientific Merit (Comendador da Ordem Nacional do Mérito Científico), 2009, designated by the President Luiz Inácio Lula da Silva (03/03/2010).</w:t>
      </w:r>
    </w:p>
    <w:p w14:paraId="0DE0D489" w14:textId="3956850D" w:rsidR="00E448C8" w:rsidRPr="00704BC4" w:rsidRDefault="00E448C8" w:rsidP="00B07C8D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- Peter Muranyi Prize 2013: Education; Fundação Peter Muranyi, 2013.</w:t>
      </w:r>
    </w:p>
    <w:sectPr w:rsidR="00E448C8" w:rsidRPr="00704BC4" w:rsidSect="00590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43D9"/>
    <w:multiLevelType w:val="hybridMultilevel"/>
    <w:tmpl w:val="1DE07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AA7"/>
    <w:rsid w:val="00051328"/>
    <w:rsid w:val="00590CA5"/>
    <w:rsid w:val="00704AA7"/>
    <w:rsid w:val="00704BC4"/>
    <w:rsid w:val="00B07C8D"/>
    <w:rsid w:val="00C87E61"/>
    <w:rsid w:val="00D506DB"/>
    <w:rsid w:val="00E448C8"/>
    <w:rsid w:val="00E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3DE4"/>
  <w15:docId w15:val="{05CDD670-A76D-4CC7-8912-3D01C200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4AA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04AA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704AA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AA7"/>
    <w:rPr>
      <w:rFonts w:ascii="Tahoma" w:hAnsi="Tahoma" w:cs="Tahoma"/>
      <w:sz w:val="16"/>
      <w:szCs w:val="16"/>
    </w:rPr>
  </w:style>
  <w:style w:type="character" w:customStyle="1" w:styleId="texto1">
    <w:name w:val="texto1"/>
    <w:basedOn w:val="Fontepargpadro"/>
    <w:rsid w:val="00051328"/>
    <w:rPr>
      <w:color w:val="666666"/>
      <w:sz w:val="13"/>
      <w:szCs w:val="13"/>
    </w:rPr>
  </w:style>
  <w:style w:type="character" w:customStyle="1" w:styleId="cit-gray1">
    <w:name w:val="cit-gray1"/>
    <w:basedOn w:val="Fontepargpadro"/>
    <w:rsid w:val="00B07C8D"/>
    <w:rPr>
      <w:color w:val="666666"/>
    </w:rPr>
  </w:style>
  <w:style w:type="paragraph" w:styleId="PargrafodaLista">
    <w:name w:val="List Paragraph"/>
    <w:basedOn w:val="Normal"/>
    <w:uiPriority w:val="34"/>
    <w:qFormat/>
    <w:rsid w:val="00B0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7167">
      <w:bodyDiv w:val="1"/>
      <w:marLeft w:val="96"/>
      <w:marRight w:val="96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9FD9A7"/>
                        <w:bottom w:val="single" w:sz="24" w:space="0" w:color="9FD9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/rid/A-2843-2009" TargetMode="External"/><Relationship Id="rId13" Type="http://schemas.openxmlformats.org/officeDocument/2006/relationships/hyperlink" Target="http://lattes.cnpq.br/5424132182563620" TargetMode="External"/><Relationship Id="rId18" Type="http://schemas.openxmlformats.org/officeDocument/2006/relationships/hyperlink" Target="http://lattes.cnpq.br/46491468435693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ciencia.br" TargetMode="External"/><Relationship Id="rId7" Type="http://schemas.openxmlformats.org/officeDocument/2006/relationships/hyperlink" Target="http://scholar.google.com.br/citations?user=_UkQ7B8AAAAJ&amp;hl=en" TargetMode="External"/><Relationship Id="rId12" Type="http://schemas.openxmlformats.org/officeDocument/2006/relationships/hyperlink" Target="http://lattes.cnpq.br/0601216568829240" TargetMode="External"/><Relationship Id="rId17" Type="http://schemas.openxmlformats.org/officeDocument/2006/relationships/hyperlink" Target="http://lattes.cnpq.br/891055721325312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attes.cnpq.br/3940543577818673" TargetMode="External"/><Relationship Id="rId20" Type="http://schemas.openxmlformats.org/officeDocument/2006/relationships/hyperlink" Target="http://www.multiciencia.unicamp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ttes.cnpq.br/3557992461593136" TargetMode="External"/><Relationship Id="rId11" Type="http://schemas.openxmlformats.org/officeDocument/2006/relationships/hyperlink" Target="http://lattes.cnpq.br/8910557213253128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nobel@ifi.unicamp.br" TargetMode="External"/><Relationship Id="rId15" Type="http://schemas.openxmlformats.org/officeDocument/2006/relationships/hyperlink" Target="http://lattes.cnpq.br/3557992461593136" TargetMode="External"/><Relationship Id="rId23" Type="http://schemas.openxmlformats.org/officeDocument/2006/relationships/hyperlink" Target="http://www.gf.org" TargetMode="External"/><Relationship Id="rId10" Type="http://schemas.openxmlformats.org/officeDocument/2006/relationships/hyperlink" Target="http://lattes.cnpq.br/3557992461593136" TargetMode="External"/><Relationship Id="rId19" Type="http://schemas.openxmlformats.org/officeDocument/2006/relationships/hyperlink" Target="http://www.scientifi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v.fapesp.br/pt/pesquisador/715/marcelo-knobel/" TargetMode="External"/><Relationship Id="rId14" Type="http://schemas.openxmlformats.org/officeDocument/2006/relationships/hyperlink" Target="http://lattes.cnpq.br/3557992461593136" TargetMode="External"/><Relationship Id="rId22" Type="http://schemas.openxmlformats.org/officeDocument/2006/relationships/hyperlink" Target="http://eisenhowerfellowships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1413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Knobel</dc:creator>
  <cp:lastModifiedBy>Marcelo Knobel</cp:lastModifiedBy>
  <cp:revision>6</cp:revision>
  <dcterms:created xsi:type="dcterms:W3CDTF">2011-12-27T16:43:00Z</dcterms:created>
  <dcterms:modified xsi:type="dcterms:W3CDTF">2013-10-15T13:39:00Z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